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E692" w14:textId="77777777" w:rsidR="00F33EEA" w:rsidRDefault="00E3023B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C17A14" wp14:editId="7875319F">
                <wp:simplePos x="0" y="0"/>
                <wp:positionH relativeFrom="column">
                  <wp:posOffset>-241935</wp:posOffset>
                </wp:positionH>
                <wp:positionV relativeFrom="paragraph">
                  <wp:posOffset>-1032510</wp:posOffset>
                </wp:positionV>
                <wp:extent cx="6467475" cy="10763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7830F" w14:textId="5D4D5ADE" w:rsidR="001070B7" w:rsidRDefault="001070B7" w:rsidP="000E6C91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39BBB86" w14:textId="77777777" w:rsidR="002C10C6" w:rsidRDefault="00BF4BDA" w:rsidP="000E6C9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14:paraId="38760528" w14:textId="77777777" w:rsidR="000E6C91" w:rsidRPr="000E6C91" w:rsidRDefault="000E6C91" w:rsidP="000E6C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E6C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Profesorado de Educación Primaria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17A14" id="_x0000_t202" coordsize="21600,21600" o:spt="202" path="m,l,21600r21600,l21600,xe">
                <v:stroke joinstyle="miter"/>
                <v:path gradientshapeok="t" o:connecttype="rect"/>
              </v:shapetype>
              <v:shape id="359 Cuadro de texto" o:spid="_x0000_s1026" type="#_x0000_t202" style="position:absolute;margin-left:-19.05pt;margin-top:-81.3pt;width:509.25pt;height:8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" filled="f" stroked="f" strokeweight=".5pt">
                <v:textbox>
                  <w:txbxContent>
                    <w:p w14:paraId="53E7830F" w14:textId="5D4D5ADE" w:rsidR="001070B7" w:rsidRDefault="001070B7" w:rsidP="000E6C91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39BBB86" w14:textId="77777777" w:rsidR="002C10C6" w:rsidRDefault="00BF4BDA" w:rsidP="000E6C91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14:paraId="38760528" w14:textId="77777777" w:rsidR="000E6C91" w:rsidRPr="000E6C91" w:rsidRDefault="000E6C91" w:rsidP="000E6C91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0E6C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Profesorado de Educación Primaria</w:t>
                      </w:r>
                    </w:p>
                  </w:txbxContent>
                </v:textbox>
              </v:shape>
            </w:pict>
          </mc:Fallback>
        </mc:AlternateContent>
      </w:r>
      <w:r w:rsidR="00837217">
        <w:rPr>
          <w:noProof/>
          <w:lang w:eastAsia="es-AR"/>
        </w:rPr>
        <w:drawing>
          <wp:anchor distT="0" distB="0" distL="114300" distR="114300" simplePos="0" relativeHeight="251721728" behindDoc="0" locked="0" layoutInCell="1" allowOverlap="1" wp14:anchorId="42FD9161" wp14:editId="14BF1061">
            <wp:simplePos x="0" y="0"/>
            <wp:positionH relativeFrom="column">
              <wp:posOffset>-241300</wp:posOffset>
            </wp:positionH>
            <wp:positionV relativeFrom="paragraph">
              <wp:posOffset>-984885</wp:posOffset>
            </wp:positionV>
            <wp:extent cx="960755" cy="962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C9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E4206D" wp14:editId="4ABC9824">
                <wp:simplePos x="0" y="0"/>
                <wp:positionH relativeFrom="column">
                  <wp:posOffset>-612775</wp:posOffset>
                </wp:positionH>
                <wp:positionV relativeFrom="paragraph">
                  <wp:posOffset>42545</wp:posOffset>
                </wp:positionV>
                <wp:extent cx="6819900" cy="637540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7B75" w14:textId="77777777" w:rsidR="00F33EEA" w:rsidRDefault="00F33EEA" w:rsidP="00F33EEA">
                            <w:r w:rsidRPr="00187E00">
                              <w:rPr>
                                <w:b/>
                              </w:rPr>
                              <w:t>Apellido y Nombres</w:t>
                            </w:r>
                            <w:r>
                              <w:t xml:space="preserve">: </w:t>
                            </w:r>
                          </w:p>
                          <w:p w14:paraId="26DB3277" w14:textId="77777777" w:rsidR="00F33EEA" w:rsidRPr="008B4BBF" w:rsidRDefault="00F33EEA" w:rsidP="00F33EE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B4BBF">
                              <w:rPr>
                                <w:i/>
                                <w:sz w:val="20"/>
                                <w:szCs w:val="20"/>
                              </w:rPr>
                              <w:t>(Como figura en el documento de identidad)</w:t>
                            </w:r>
                          </w:p>
                          <w:p w14:paraId="422BB58E" w14:textId="77777777"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206D" id="Cuadro de texto 2" o:spid="_x0000_s1027" type="#_x0000_t202" style="position:absolute;margin-left:-48.25pt;margin-top:3.35pt;width:537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">
                <v:textbox>
                  <w:txbxContent>
                    <w:p w14:paraId="6DA67B75" w14:textId="77777777" w:rsidR="00F33EEA" w:rsidRDefault="00F33EEA" w:rsidP="00F33EEA">
                      <w:r w:rsidRPr="00187E00">
                        <w:rPr>
                          <w:b/>
                        </w:rPr>
                        <w:t>Apellido y Nombres</w:t>
                      </w:r>
                      <w:r>
                        <w:t xml:space="preserve">: </w:t>
                      </w:r>
                    </w:p>
                    <w:p w14:paraId="26DB3277" w14:textId="77777777" w:rsidR="00F33EEA" w:rsidRPr="008B4BBF" w:rsidRDefault="00F33EEA" w:rsidP="00F33EEA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B4BBF">
                        <w:rPr>
                          <w:i/>
                          <w:sz w:val="20"/>
                          <w:szCs w:val="20"/>
                        </w:rPr>
                        <w:t>(Como figura en el documento de identidad)</w:t>
                      </w:r>
                    </w:p>
                    <w:p w14:paraId="422BB58E" w14:textId="77777777" w:rsidR="00F33EEA" w:rsidRDefault="00F33EEA" w:rsidP="00F33EEA"/>
                  </w:txbxContent>
                </v:textbox>
              </v:shape>
            </w:pict>
          </mc:Fallback>
        </mc:AlternateContent>
      </w:r>
    </w:p>
    <w:p w14:paraId="14E23A0C" w14:textId="77777777" w:rsidR="00F33EEA" w:rsidRDefault="00E70B0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256CCE" wp14:editId="76CBE3F7">
                <wp:simplePos x="0" y="0"/>
                <wp:positionH relativeFrom="column">
                  <wp:posOffset>-613410</wp:posOffset>
                </wp:positionH>
                <wp:positionV relativeFrom="paragraph">
                  <wp:posOffset>282575</wp:posOffset>
                </wp:positionV>
                <wp:extent cx="6819900" cy="657225"/>
                <wp:effectExtent l="0" t="0" r="19050" b="2857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235D5" w14:textId="77777777" w:rsidR="00F33EEA" w:rsidRDefault="00D35AB9" w:rsidP="00F33EEA">
                            <w:r>
                              <w:t xml:space="preserve">N° de </w:t>
                            </w:r>
                            <w:r w:rsidR="00F33EEA">
                              <w:t xml:space="preserve">D.N.I: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6CCE" id="_x0000_s1028" type="#_x0000_t202" style="position:absolute;margin-left:-48.3pt;margin-top:22.25pt;width:537pt;height:51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">
                <v:textbox>
                  <w:txbxContent>
                    <w:p w14:paraId="499235D5" w14:textId="77777777" w:rsidR="00F33EEA" w:rsidRDefault="00D35AB9" w:rsidP="00F33EEA">
                      <w:r>
                        <w:t xml:space="preserve">N° de </w:t>
                      </w:r>
                      <w:r w:rsidR="00F33EEA">
                        <w:t xml:space="preserve">D.N.I: </w:t>
                      </w:r>
                    </w:p>
                  </w:txbxContent>
                </v:textbox>
              </v:shape>
            </w:pict>
          </mc:Fallback>
        </mc:AlternateContent>
      </w:r>
    </w:p>
    <w:p w14:paraId="45D98B04" w14:textId="77777777" w:rsidR="00F33EEA" w:rsidRDefault="00F33EEA" w:rsidP="008B4BBF">
      <w:pPr>
        <w:spacing w:before="240"/>
      </w:pPr>
    </w:p>
    <w:p w14:paraId="45B6FC2F" w14:textId="77777777" w:rsidR="00F33EEA" w:rsidRDefault="00F33EEA" w:rsidP="008B4BBF">
      <w:pPr>
        <w:spacing w:before="240"/>
      </w:pPr>
    </w:p>
    <w:p w14:paraId="17F567DA" w14:textId="77777777" w:rsidR="00F33EEA" w:rsidRDefault="000E6C9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55F5D" wp14:editId="0E58242B">
                <wp:simplePos x="0" y="0"/>
                <wp:positionH relativeFrom="column">
                  <wp:posOffset>-607862</wp:posOffset>
                </wp:positionH>
                <wp:positionV relativeFrom="paragraph">
                  <wp:posOffset>163767</wp:posOffset>
                </wp:positionV>
                <wp:extent cx="6819900" cy="713433"/>
                <wp:effectExtent l="0" t="0" r="19050" b="10795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13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FF7D" w14:textId="77777777" w:rsidR="00F33EEA" w:rsidRDefault="00F33EEA" w:rsidP="00F33EEA">
                            <w:r w:rsidRPr="0032594E">
                              <w:rPr>
                                <w:color w:val="000000" w:themeColor="text1"/>
                              </w:rPr>
                              <w:t xml:space="preserve">Correo </w:t>
                            </w:r>
                            <w:r>
                              <w:rPr>
                                <w:color w:val="000000" w:themeColor="text1"/>
                              </w:rPr>
                              <w:t>electrónico:</w:t>
                            </w:r>
                            <w:r w:rsidRPr="0032594E">
                              <w:t xml:space="preserve"> </w:t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>
                              <w:t xml:space="preserve"> </w:t>
                            </w:r>
                          </w:p>
                          <w:p w14:paraId="62414104" w14:textId="77777777" w:rsidR="00F33EEA" w:rsidRDefault="00D57F06" w:rsidP="00F33EEA">
                            <w:r>
                              <w:t>Teléfono: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33EEA">
                              <w:tab/>
                            </w:r>
                            <w:r w:rsidR="00F33EEA">
                              <w:tab/>
                              <w:t xml:space="preserve">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55F5D" id="_x0000_s1029" type="#_x0000_t202" style="position:absolute;margin-left:-47.85pt;margin-top:12.9pt;width:537pt;height:5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">
                <v:textbox>
                  <w:txbxContent>
                    <w:p w14:paraId="5FE7FF7D" w14:textId="77777777" w:rsidR="00F33EEA" w:rsidRDefault="00F33EEA" w:rsidP="00F33EEA">
                      <w:r w:rsidRPr="0032594E">
                        <w:rPr>
                          <w:color w:val="000000" w:themeColor="text1"/>
                        </w:rPr>
                        <w:t xml:space="preserve">Correo </w:t>
                      </w:r>
                      <w:r>
                        <w:rPr>
                          <w:color w:val="000000" w:themeColor="text1"/>
                        </w:rPr>
                        <w:t>electrónico:</w:t>
                      </w:r>
                      <w:r w:rsidRPr="0032594E">
                        <w:t xml:space="preserve"> </w:t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>
                        <w:t xml:space="preserve"> </w:t>
                      </w:r>
                    </w:p>
                    <w:p w14:paraId="62414104" w14:textId="77777777" w:rsidR="00F33EEA" w:rsidRDefault="00D57F06" w:rsidP="00F33EEA">
                      <w:r>
                        <w:t>Teléfono: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33EEA">
                        <w:tab/>
                      </w:r>
                      <w:r w:rsidR="00F33EEA">
                        <w:tab/>
                        <w:t xml:space="preserve">Celular: </w:t>
                      </w:r>
                    </w:p>
                  </w:txbxContent>
                </v:textbox>
              </v:shape>
            </w:pict>
          </mc:Fallback>
        </mc:AlternateContent>
      </w:r>
    </w:p>
    <w:p w14:paraId="3C9DC254" w14:textId="77777777" w:rsidR="00F33EEA" w:rsidRDefault="00F33EEA" w:rsidP="008B4BBF">
      <w:pPr>
        <w:spacing w:before="240"/>
      </w:pPr>
    </w:p>
    <w:p w14:paraId="0B34E9D5" w14:textId="77777777" w:rsidR="00F33EEA" w:rsidRDefault="002817F5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66702DA1" wp14:editId="7893798A">
                <wp:simplePos x="0" y="0"/>
                <wp:positionH relativeFrom="column">
                  <wp:posOffset>-603885</wp:posOffset>
                </wp:positionH>
                <wp:positionV relativeFrom="paragraph">
                  <wp:posOffset>273685</wp:posOffset>
                </wp:positionV>
                <wp:extent cx="6819900" cy="49530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5C55" w14:textId="77777777" w:rsidR="001070B7" w:rsidRDefault="001070B7" w:rsidP="001070B7">
                            <w:pPr>
                              <w:spacing w:before="120"/>
                            </w:pPr>
                            <w:r>
                              <w:t xml:space="preserve">Marque con una cruz las materias a las que se inscribe.  </w:t>
                            </w:r>
                            <w:r>
                              <w:rPr>
                                <w:b/>
                              </w:rPr>
                              <w:t>(C) CURSAR o (R) RECURSA</w:t>
                            </w:r>
                          </w:p>
                          <w:p w14:paraId="1405FCBA" w14:textId="77777777" w:rsidR="00413751" w:rsidRDefault="00413751" w:rsidP="009147BF">
                            <w:pPr>
                              <w:spacing w:before="120"/>
                            </w:pPr>
                          </w:p>
                          <w:p w14:paraId="44BD28DD" w14:textId="77777777"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2DA1" id="_x0000_s1030" type="#_x0000_t202" style="position:absolute;margin-left:-47.55pt;margin-top:21.55pt;width:537pt;height:39pt;z-index:-2516515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">
                <v:textbox>
                  <w:txbxContent>
                    <w:p w14:paraId="3F7F5C55" w14:textId="77777777" w:rsidR="001070B7" w:rsidRDefault="001070B7" w:rsidP="001070B7">
                      <w:pPr>
                        <w:spacing w:before="120"/>
                      </w:pPr>
                      <w:r>
                        <w:t xml:space="preserve">Marque con una cruz las materias a las que se inscribe.  </w:t>
                      </w:r>
                      <w:r>
                        <w:rPr>
                          <w:b/>
                        </w:rPr>
                        <w:t>(C) CURSAR o (R) RECURSA</w:t>
                      </w:r>
                    </w:p>
                    <w:p w14:paraId="1405FCBA" w14:textId="77777777" w:rsidR="00413751" w:rsidRDefault="00413751" w:rsidP="009147BF">
                      <w:pPr>
                        <w:spacing w:before="120"/>
                      </w:pPr>
                    </w:p>
                    <w:p w14:paraId="44BD28DD" w14:textId="77777777"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07FB57A4" w14:textId="77777777" w:rsidR="00F33EEA" w:rsidRDefault="00F33EEA" w:rsidP="008B4BBF">
      <w:pPr>
        <w:spacing w:before="240"/>
      </w:pPr>
    </w:p>
    <w:p w14:paraId="505DD816" w14:textId="77777777" w:rsidR="00F33EEA" w:rsidRDefault="00F33EEA" w:rsidP="008B4BBF">
      <w:pPr>
        <w:spacing w:before="240"/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400"/>
      </w:tblGrid>
      <w:tr w:rsidR="00637CFE" w14:paraId="3E7C09E5" w14:textId="77777777" w:rsidTr="00637CFE">
        <w:trPr>
          <w:trHeight w:val="4648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637CFE" w:rsidRPr="0048212E" w14:paraId="2A1D9A0E" w14:textId="77777777" w:rsidTr="00E9313A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3B37B5F5" w14:textId="77777777" w:rsidR="00637CFE" w:rsidRPr="0048212E" w:rsidRDefault="00637CFE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34C5C68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0381EAE9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14:paraId="506C5C31" w14:textId="77777777" w:rsidTr="00E9313A">
              <w:trPr>
                <w:trHeight w:val="303"/>
              </w:trPr>
              <w:tc>
                <w:tcPr>
                  <w:tcW w:w="4023" w:type="dxa"/>
                </w:tcPr>
                <w:p w14:paraId="4CABC169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Pedagogía</w:t>
                  </w:r>
                </w:p>
              </w:tc>
              <w:tc>
                <w:tcPr>
                  <w:tcW w:w="548" w:type="dxa"/>
                </w:tcPr>
                <w:p w14:paraId="7427A711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304133C8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26C9C1AB" w14:textId="77777777" w:rsidTr="00E9313A">
              <w:trPr>
                <w:trHeight w:val="353"/>
              </w:trPr>
              <w:tc>
                <w:tcPr>
                  <w:tcW w:w="4023" w:type="dxa"/>
                </w:tcPr>
                <w:p w14:paraId="6819AA27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Promoción de la Salud</w:t>
                  </w:r>
                </w:p>
              </w:tc>
              <w:tc>
                <w:tcPr>
                  <w:tcW w:w="548" w:type="dxa"/>
                </w:tcPr>
                <w:p w14:paraId="3BA178A7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3C9E7A61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8E98604" w14:textId="77777777" w:rsidTr="00E9313A">
              <w:trPr>
                <w:trHeight w:val="353"/>
              </w:trPr>
              <w:tc>
                <w:tcPr>
                  <w:tcW w:w="4023" w:type="dxa"/>
                </w:tcPr>
                <w:p w14:paraId="25177C36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Literatura para niño y jóvenes</w:t>
                  </w:r>
                </w:p>
              </w:tc>
              <w:tc>
                <w:tcPr>
                  <w:tcW w:w="548" w:type="dxa"/>
                </w:tcPr>
                <w:p w14:paraId="1104FB36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726070F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0995409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11C730CE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Sujeto de la Educación</w:t>
                  </w:r>
                </w:p>
              </w:tc>
              <w:tc>
                <w:tcPr>
                  <w:tcW w:w="548" w:type="dxa"/>
                </w:tcPr>
                <w:p w14:paraId="21A81126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7A6AF21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1CBBC084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7539CF4F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Perspectiva Histórica de América Latina</w:t>
                  </w:r>
                </w:p>
              </w:tc>
              <w:tc>
                <w:tcPr>
                  <w:tcW w:w="548" w:type="dxa"/>
                </w:tcPr>
                <w:p w14:paraId="45D2F512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910989E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4E5B47C5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69D536A2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Lengua</w:t>
                  </w:r>
                </w:p>
              </w:tc>
              <w:tc>
                <w:tcPr>
                  <w:tcW w:w="548" w:type="dxa"/>
                </w:tcPr>
                <w:p w14:paraId="339DC4E9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697F33D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6D9C459" w14:textId="77777777" w:rsidTr="00E9313A">
              <w:trPr>
                <w:trHeight w:val="353"/>
              </w:trPr>
              <w:tc>
                <w:tcPr>
                  <w:tcW w:w="4023" w:type="dxa"/>
                </w:tcPr>
                <w:p w14:paraId="1EDD3DE4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Didáctica General</w:t>
                  </w:r>
                </w:p>
              </w:tc>
              <w:tc>
                <w:tcPr>
                  <w:tcW w:w="548" w:type="dxa"/>
                </w:tcPr>
                <w:p w14:paraId="289C07D5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4E52C1B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3A165FF2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4B4E818B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Psicología Educacional</w:t>
                  </w:r>
                </w:p>
              </w:tc>
              <w:tc>
                <w:tcPr>
                  <w:tcW w:w="548" w:type="dxa"/>
                </w:tcPr>
                <w:p w14:paraId="1DCC8AF6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AFBD48F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4A48C2DF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076B9345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Matemática</w:t>
                  </w:r>
                </w:p>
              </w:tc>
              <w:tc>
                <w:tcPr>
                  <w:tcW w:w="548" w:type="dxa"/>
                </w:tcPr>
                <w:p w14:paraId="44FD7510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A80CD17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2EDA5615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6468C4D8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TIC</w:t>
                  </w:r>
                </w:p>
              </w:tc>
              <w:tc>
                <w:tcPr>
                  <w:tcW w:w="548" w:type="dxa"/>
                </w:tcPr>
                <w:p w14:paraId="22547886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DA06F4B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35532536" w14:textId="77777777" w:rsidTr="00E9313A">
              <w:trPr>
                <w:trHeight w:val="353"/>
              </w:trPr>
              <w:tc>
                <w:tcPr>
                  <w:tcW w:w="4023" w:type="dxa"/>
                </w:tcPr>
                <w:p w14:paraId="09252233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PLEO</w:t>
                  </w:r>
                </w:p>
              </w:tc>
              <w:tc>
                <w:tcPr>
                  <w:tcW w:w="548" w:type="dxa"/>
                </w:tcPr>
                <w:p w14:paraId="709DA556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6ADCD7E4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B9987CF" w14:textId="77777777" w:rsidTr="00E9313A">
              <w:trPr>
                <w:trHeight w:val="353"/>
              </w:trPr>
              <w:tc>
                <w:tcPr>
                  <w:tcW w:w="4023" w:type="dxa"/>
                </w:tcPr>
                <w:p w14:paraId="51C76B4C" w14:textId="77777777" w:rsidR="00637CFE" w:rsidRPr="0048212E" w:rsidRDefault="00637CFE" w:rsidP="00637CFE">
                  <w:pPr>
                    <w:pStyle w:val="Prrafodelista"/>
                    <w:numPr>
                      <w:ilvl w:val="0"/>
                      <w:numId w:val="1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Práctica Profesional Docente I</w:t>
                  </w:r>
                </w:p>
              </w:tc>
              <w:tc>
                <w:tcPr>
                  <w:tcW w:w="548" w:type="dxa"/>
                </w:tcPr>
                <w:p w14:paraId="6A6C24EA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1D10AD6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FC08C3" w14:textId="77777777" w:rsidR="00637CFE" w:rsidRDefault="00637CFE" w:rsidP="00637CFE">
            <w:pPr>
              <w:spacing w:before="240"/>
              <w:ind w:left="-993"/>
            </w:pPr>
          </w:p>
        </w:tc>
        <w:tc>
          <w:tcPr>
            <w:tcW w:w="5400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E9313A" w:rsidRPr="0048212E" w14:paraId="38043406" w14:textId="77777777" w:rsidTr="00560404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EE8DE47" w14:textId="77777777" w:rsidR="00E9313A" w:rsidRPr="0048212E" w:rsidRDefault="00E9313A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46A447E6" w14:textId="77777777" w:rsidR="00E9313A" w:rsidRPr="0048212E" w:rsidRDefault="00E9313A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27671102" w14:textId="77777777" w:rsidR="00E9313A" w:rsidRPr="0048212E" w:rsidRDefault="00E9313A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14:paraId="0599B0BC" w14:textId="77777777" w:rsidTr="00560404">
              <w:trPr>
                <w:trHeight w:val="303"/>
              </w:trPr>
              <w:tc>
                <w:tcPr>
                  <w:tcW w:w="4023" w:type="dxa"/>
                </w:tcPr>
                <w:p w14:paraId="144C89CC" w14:textId="77777777" w:rsidR="00E9313A" w:rsidRPr="0048212E" w:rsidRDefault="00E9313A" w:rsidP="00E9313A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sz w:val="18"/>
                      <w:szCs w:val="18"/>
                    </w:rPr>
                    <w:t>Historia y Política de la Educación Argentina</w:t>
                  </w:r>
                </w:p>
              </w:tc>
              <w:tc>
                <w:tcPr>
                  <w:tcW w:w="548" w:type="dxa"/>
                </w:tcPr>
                <w:p w14:paraId="574F12C0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F8F4012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AE8C1BA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741DC6A1" w14:textId="77777777" w:rsidR="00E9313A" w:rsidRPr="0048212E" w:rsidRDefault="00E9313A" w:rsidP="00E9313A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4C5E">
                    <w:rPr>
                      <w:rFonts w:ascii="Arial" w:hAnsi="Arial" w:cs="Arial"/>
                      <w:sz w:val="18"/>
                      <w:szCs w:val="18"/>
                    </w:rPr>
                    <w:t>Expresión Artística</w:t>
                  </w:r>
                </w:p>
              </w:tc>
              <w:tc>
                <w:tcPr>
                  <w:tcW w:w="548" w:type="dxa"/>
                </w:tcPr>
                <w:p w14:paraId="355A0061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8CD66AC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707EA07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2E5CF655" w14:textId="77777777" w:rsidR="00E9313A" w:rsidRPr="0048212E" w:rsidRDefault="00E9313A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54C5E">
                    <w:rPr>
                      <w:rFonts w:ascii="Arial" w:hAnsi="Arial" w:cs="Arial"/>
                      <w:sz w:val="18"/>
                      <w:szCs w:val="18"/>
                    </w:rPr>
                    <w:t>Didáctica de la Lengua I</w:t>
                  </w:r>
                </w:p>
              </w:tc>
              <w:tc>
                <w:tcPr>
                  <w:tcW w:w="548" w:type="dxa"/>
                </w:tcPr>
                <w:p w14:paraId="3F62D4B9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D879FBD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14:paraId="3B4DEC43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35A9FC9D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tgtFrame="_blank" w:tooltip="Instituciones Educativas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Instituciones Educativas</w:t>
                    </w:r>
                  </w:hyperlink>
                </w:p>
              </w:tc>
              <w:tc>
                <w:tcPr>
                  <w:tcW w:w="548" w:type="dxa"/>
                </w:tcPr>
                <w:p w14:paraId="554CE65B" w14:textId="77777777"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22E0A4D" w14:textId="77777777"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7B8FD91E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376D9A56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" w:tgtFrame="_blank" w:tooltip="Sociología de la Educación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Sociología de la Educación</w:t>
                    </w:r>
                  </w:hyperlink>
                </w:p>
              </w:tc>
              <w:tc>
                <w:tcPr>
                  <w:tcW w:w="548" w:type="dxa"/>
                </w:tcPr>
                <w:p w14:paraId="02C6B77A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C797BD2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4D42DABC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58893CB9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" w:tgtFrame="_blank" w:tooltip="DIDÁCTICA DE LA LITERATURA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 Literatura</w:t>
                    </w:r>
                  </w:hyperlink>
                </w:p>
              </w:tc>
              <w:tc>
                <w:tcPr>
                  <w:tcW w:w="548" w:type="dxa"/>
                </w:tcPr>
                <w:p w14:paraId="23EB638B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8569946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14:paraId="352219B0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18CE4301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" w:tgtFrame="_blank" w:tooltip="Programa Didáctica de la Matemática I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 Matemática I</w:t>
                    </w:r>
                  </w:hyperlink>
                </w:p>
              </w:tc>
              <w:tc>
                <w:tcPr>
                  <w:tcW w:w="548" w:type="dxa"/>
                </w:tcPr>
                <w:p w14:paraId="3BED35A3" w14:textId="77777777"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62F7181" w14:textId="77777777"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36916700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784034C6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" w:tgtFrame="_blank" w:tooltip="Didáctica de las Ciencias Sociales I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Sociales  I</w:t>
                    </w:r>
                  </w:hyperlink>
                </w:p>
              </w:tc>
              <w:tc>
                <w:tcPr>
                  <w:tcW w:w="548" w:type="dxa"/>
                </w:tcPr>
                <w:p w14:paraId="523586D7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6A82CA22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C2D0252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03292D04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4" w:tgtFrame="_blank" w:tooltip="Didáctica de las Ciencias Naturales I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Naturales I</w:t>
                    </w:r>
                  </w:hyperlink>
                </w:p>
              </w:tc>
              <w:tc>
                <w:tcPr>
                  <w:tcW w:w="548" w:type="dxa"/>
                </w:tcPr>
                <w:p w14:paraId="5DB0A6E7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CFFCB74" w14:textId="77777777" w:rsidR="00E9313A" w:rsidRPr="0048212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554C5E" w14:paraId="687AA4C6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45BEF42E" w14:textId="77777777" w:rsidR="00E9313A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5" w:tgtFrame="_blank" w:tooltip="Programa Practica Profesional Docente II" w:history="1">
                    <w:r w:rsidR="00E9313A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Práctica Profesional Docente II</w:t>
                    </w:r>
                  </w:hyperlink>
                </w:p>
              </w:tc>
              <w:tc>
                <w:tcPr>
                  <w:tcW w:w="548" w:type="dxa"/>
                </w:tcPr>
                <w:p w14:paraId="49AA743C" w14:textId="77777777"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B39EE60" w14:textId="77777777" w:rsidR="00E9313A" w:rsidRPr="00554C5E" w:rsidRDefault="00E9313A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104035" w14:textId="77777777" w:rsidR="00637CFE" w:rsidRDefault="00637CFE" w:rsidP="008B4BBF">
            <w:pPr>
              <w:spacing w:before="240"/>
            </w:pPr>
          </w:p>
        </w:tc>
      </w:tr>
      <w:tr w:rsidR="00637CFE" w14:paraId="264BC1B3" w14:textId="77777777" w:rsidTr="00D8542F">
        <w:trPr>
          <w:trHeight w:val="4107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F12FA2" w:rsidRPr="0048212E" w14:paraId="51028F63" w14:textId="77777777" w:rsidTr="00560404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37946B76" w14:textId="77777777" w:rsidR="00F12FA2" w:rsidRPr="0048212E" w:rsidRDefault="00F12FA2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53EB5C77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07472FD4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F12FA2" w:rsidRPr="0048212E" w14:paraId="20F3A1C1" w14:textId="77777777" w:rsidTr="00560404">
              <w:trPr>
                <w:trHeight w:val="303"/>
              </w:trPr>
              <w:tc>
                <w:tcPr>
                  <w:tcW w:w="4023" w:type="dxa"/>
                </w:tcPr>
                <w:p w14:paraId="6A43ABB8" w14:textId="77777777" w:rsidR="00F12FA2" w:rsidRPr="0048212E" w:rsidRDefault="00F12FA2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Filosofía</w:t>
                  </w:r>
                </w:p>
              </w:tc>
              <w:tc>
                <w:tcPr>
                  <w:tcW w:w="548" w:type="dxa"/>
                </w:tcPr>
                <w:p w14:paraId="411F9B1E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48EAF9A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3D4FCC5B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3D9137DD" w14:textId="77777777" w:rsidR="00F12FA2" w:rsidRPr="0048212E" w:rsidRDefault="00F12FA2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UDI CFE</w:t>
                  </w:r>
                </w:p>
              </w:tc>
              <w:tc>
                <w:tcPr>
                  <w:tcW w:w="548" w:type="dxa"/>
                </w:tcPr>
                <w:p w14:paraId="0718EF75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62A70AA2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6373FECD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395FA14A" w14:textId="77777777" w:rsidR="00F12FA2" w:rsidRPr="0048212E" w:rsidRDefault="00F12FA2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Didáctica de la Matemática II</w:t>
                  </w:r>
                </w:p>
              </w:tc>
              <w:tc>
                <w:tcPr>
                  <w:tcW w:w="548" w:type="dxa"/>
                </w:tcPr>
                <w:p w14:paraId="24BB72BE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62DBB37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14:paraId="2ED81967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7402E5CC" w14:textId="77777777" w:rsidR="00F12FA2" w:rsidRPr="0048212E" w:rsidRDefault="004C78E6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6" w:tgtFrame="_blank" w:tooltip="Instituciones Educativas" w:history="1">
                    <w:r w:rsidR="00F12FA2">
                      <w:rPr>
                        <w:rFonts w:ascii="Arial" w:hAnsi="Arial" w:cs="Arial"/>
                        <w:sz w:val="18"/>
                        <w:szCs w:val="18"/>
                      </w:rPr>
                      <w:t>Formación</w:t>
                    </w:r>
                  </w:hyperlink>
                  <w:r w:rsidR="00F12FA2">
                    <w:rPr>
                      <w:rFonts w:ascii="Arial" w:hAnsi="Arial" w:cs="Arial"/>
                      <w:sz w:val="18"/>
                      <w:szCs w:val="18"/>
                    </w:rPr>
                    <w:t xml:space="preserve"> Ética y Ciudadana</w:t>
                  </w:r>
                </w:p>
              </w:tc>
              <w:tc>
                <w:tcPr>
                  <w:tcW w:w="548" w:type="dxa"/>
                </w:tcPr>
                <w:p w14:paraId="2E36AF75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2F5E829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4D2FB45F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33535A37" w14:textId="77777777" w:rsidR="00F12FA2" w:rsidRPr="0048212E" w:rsidRDefault="004C78E6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7" w:tgtFrame="_blank" w:tooltip="Sociología de la Educación" w:history="1">
                    <w:r w:rsidR="00F12FA2">
                      <w:rPr>
                        <w:rFonts w:ascii="Arial" w:hAnsi="Arial" w:cs="Arial"/>
                        <w:sz w:val="18"/>
                        <w:szCs w:val="18"/>
                      </w:rPr>
                      <w:t>Problemática</w:t>
                    </w:r>
                  </w:hyperlink>
                  <w:r w:rsidR="00F12FA2">
                    <w:rPr>
                      <w:rFonts w:ascii="Arial" w:hAnsi="Arial" w:cs="Arial"/>
                      <w:sz w:val="18"/>
                      <w:szCs w:val="18"/>
                    </w:rPr>
                    <w:t xml:space="preserve"> del Nivel Primario </w:t>
                  </w:r>
                </w:p>
              </w:tc>
              <w:tc>
                <w:tcPr>
                  <w:tcW w:w="548" w:type="dxa"/>
                </w:tcPr>
                <w:p w14:paraId="1FB8B9A3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CB66AE6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41713C64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3A2790E8" w14:textId="77777777" w:rsidR="00F12FA2" w:rsidRPr="0048212E" w:rsidRDefault="004C78E6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8" w:tgtFrame="_blank" w:tooltip="DIDÁCTICA DE LA LITERATURA" w:history="1">
                    <w:r w:rsidR="00F12FA2">
                      <w:rPr>
                        <w:rFonts w:ascii="Arial" w:hAnsi="Arial" w:cs="Arial"/>
                        <w:sz w:val="18"/>
                        <w:szCs w:val="18"/>
                      </w:rPr>
                      <w:t>UDI</w:t>
                    </w:r>
                  </w:hyperlink>
                  <w:r w:rsidR="00F12FA2">
                    <w:rPr>
                      <w:rFonts w:ascii="Arial" w:hAnsi="Arial" w:cs="Arial"/>
                      <w:sz w:val="18"/>
                      <w:szCs w:val="18"/>
                    </w:rPr>
                    <w:t xml:space="preserve"> CFG</w:t>
                  </w:r>
                </w:p>
              </w:tc>
              <w:tc>
                <w:tcPr>
                  <w:tcW w:w="548" w:type="dxa"/>
                </w:tcPr>
                <w:p w14:paraId="1AEED971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581890A0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14:paraId="265D4EA5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3026A23E" w14:textId="77777777" w:rsidR="00F12FA2" w:rsidRPr="0048212E" w:rsidRDefault="004C78E6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9" w:tgtFrame="_blank" w:tooltip="Programa Didáctica de la Matemática I" w:history="1">
                    <w:r w:rsidR="00F12FA2">
                      <w:rPr>
                        <w:rFonts w:ascii="Arial" w:hAnsi="Arial" w:cs="Arial"/>
                        <w:sz w:val="18"/>
                        <w:szCs w:val="18"/>
                      </w:rPr>
                      <w:t>Alfabetización</w:t>
                    </w:r>
                  </w:hyperlink>
                  <w:r w:rsidR="00F12FA2">
                    <w:rPr>
                      <w:rFonts w:ascii="Arial" w:hAnsi="Arial" w:cs="Arial"/>
                      <w:sz w:val="18"/>
                      <w:szCs w:val="18"/>
                    </w:rPr>
                    <w:t xml:space="preserve"> Inicial </w:t>
                  </w:r>
                </w:p>
              </w:tc>
              <w:tc>
                <w:tcPr>
                  <w:tcW w:w="548" w:type="dxa"/>
                </w:tcPr>
                <w:p w14:paraId="552AFD2A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6D3F0986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0002BD10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649ED83F" w14:textId="77777777" w:rsidR="00F12FA2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0" w:tgtFrame="_blank" w:tooltip="Didáctica de las Ciencias Sociales I" w:history="1">
                    <w:r w:rsidR="00F12FA2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Sociales  I</w:t>
                    </w:r>
                  </w:hyperlink>
                  <w:r w:rsidR="00F12FA2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</w:tcPr>
                <w:p w14:paraId="3CDACD97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310DF87E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76DCB6EB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041BC6A3" w14:textId="77777777" w:rsidR="00F12FA2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1" w:tgtFrame="_blank" w:tooltip="Didáctica de las Ciencias Naturales I" w:history="1">
                    <w:r w:rsidR="00F12FA2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Naturales I</w:t>
                    </w:r>
                  </w:hyperlink>
                  <w:r w:rsidR="00F12FA2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</w:tcPr>
                <w:p w14:paraId="38A01B0E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13AC677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14:paraId="25EB7097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0C624099" w14:textId="77777777" w:rsidR="00F12FA2" w:rsidRPr="00554C5E" w:rsidRDefault="00F12FA2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Didáctica de la Tecnología </w:t>
                  </w:r>
                </w:p>
              </w:tc>
              <w:tc>
                <w:tcPr>
                  <w:tcW w:w="548" w:type="dxa"/>
                </w:tcPr>
                <w:p w14:paraId="3054DE5D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42E352C7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554C5E" w14:paraId="6CD92D26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544B1198" w14:textId="77777777" w:rsidR="00F12FA2" w:rsidRDefault="00F12FA2" w:rsidP="00F12FA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Práctica Profesional Docente III</w:t>
                  </w:r>
                </w:p>
              </w:tc>
              <w:tc>
                <w:tcPr>
                  <w:tcW w:w="548" w:type="dxa"/>
                </w:tcPr>
                <w:p w14:paraId="5EEECBA9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A07EB43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A5F367" w14:textId="77777777" w:rsidR="00637CFE" w:rsidRDefault="00637CFE" w:rsidP="008B4BBF">
            <w:pPr>
              <w:spacing w:before="240"/>
            </w:pPr>
          </w:p>
        </w:tc>
        <w:tc>
          <w:tcPr>
            <w:tcW w:w="5400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2817F5" w:rsidRPr="0048212E" w14:paraId="61A8182C" w14:textId="77777777" w:rsidTr="00560404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1377A624" w14:textId="77777777" w:rsidR="002817F5" w:rsidRPr="0048212E" w:rsidRDefault="002817F5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Cuarto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702D5FE2" w14:textId="77777777" w:rsidR="002817F5" w:rsidRPr="0048212E" w:rsidRDefault="002817F5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17C452C5" w14:textId="77777777" w:rsidR="002817F5" w:rsidRPr="0048212E" w:rsidRDefault="002817F5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2817F5" w:rsidRPr="0048212E" w14:paraId="2FC575BD" w14:textId="77777777" w:rsidTr="00560404">
              <w:trPr>
                <w:trHeight w:val="303"/>
              </w:trPr>
              <w:tc>
                <w:tcPr>
                  <w:tcW w:w="4023" w:type="dxa"/>
                </w:tcPr>
                <w:p w14:paraId="08B42A34" w14:textId="77777777" w:rsidR="002817F5" w:rsidRPr="0048212E" w:rsidRDefault="002817F5" w:rsidP="002817F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Didáctica de la Lengua II</w:t>
                  </w:r>
                </w:p>
              </w:tc>
              <w:tc>
                <w:tcPr>
                  <w:tcW w:w="548" w:type="dxa"/>
                </w:tcPr>
                <w:p w14:paraId="02C3B4AE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8F73BFF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17F5" w:rsidRPr="0048212E" w14:paraId="49F24794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4542A4CF" w14:textId="77777777" w:rsidR="002817F5" w:rsidRPr="0048212E" w:rsidRDefault="002817F5" w:rsidP="002817F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Didáctica de la Matemática III</w:t>
                  </w:r>
                </w:p>
              </w:tc>
              <w:tc>
                <w:tcPr>
                  <w:tcW w:w="548" w:type="dxa"/>
                </w:tcPr>
                <w:p w14:paraId="28B9682D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6BDE4B0E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17F5" w:rsidRPr="0048212E" w14:paraId="58DE4D91" w14:textId="77777777" w:rsidTr="00560404">
              <w:trPr>
                <w:trHeight w:val="353"/>
              </w:trPr>
              <w:tc>
                <w:tcPr>
                  <w:tcW w:w="4023" w:type="dxa"/>
                </w:tcPr>
                <w:p w14:paraId="6EB0DD64" w14:textId="77777777" w:rsidR="002817F5" w:rsidRPr="0048212E" w:rsidRDefault="004C78E6" w:rsidP="00560404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2" w:tgtFrame="_blank" w:tooltip="Didáctica de las Ciencias Sociales I" w:history="1">
                    <w:r w:rsidR="002817F5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Sociales  I</w:t>
                    </w:r>
                  </w:hyperlink>
                  <w:r w:rsidR="002817F5"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48" w:type="dxa"/>
                </w:tcPr>
                <w:p w14:paraId="122A435C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A66E7FA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17F5" w:rsidRPr="00554C5E" w14:paraId="7025B457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6352954E" w14:textId="77777777" w:rsidR="002817F5" w:rsidRPr="0048212E" w:rsidRDefault="004C78E6" w:rsidP="002817F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23" w:tgtFrame="_blank" w:tooltip="Didáctica de las Ciencias Naturales I" w:history="1">
                    <w:r w:rsidR="002817F5" w:rsidRPr="00554C5E">
                      <w:rPr>
                        <w:rFonts w:ascii="Arial" w:hAnsi="Arial" w:cs="Arial"/>
                        <w:sz w:val="18"/>
                        <w:szCs w:val="18"/>
                      </w:rPr>
                      <w:t>Didáctica de las Ciencias Naturales I</w:t>
                    </w:r>
                  </w:hyperlink>
                  <w:r w:rsidR="002817F5"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48" w:type="dxa"/>
                </w:tcPr>
                <w:p w14:paraId="7236C52C" w14:textId="77777777" w:rsidR="002817F5" w:rsidRPr="00554C5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3A372225" w14:textId="77777777" w:rsidR="002817F5" w:rsidRPr="00554C5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17F5" w:rsidRPr="0048212E" w14:paraId="64637C8D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718451B5" w14:textId="77777777" w:rsidR="002817F5" w:rsidRPr="0048212E" w:rsidRDefault="002817F5" w:rsidP="002817F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UDI CFG </w:t>
                  </w:r>
                </w:p>
              </w:tc>
              <w:tc>
                <w:tcPr>
                  <w:tcW w:w="548" w:type="dxa"/>
                </w:tcPr>
                <w:p w14:paraId="7C3F805D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B2C7A7B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817F5" w:rsidRPr="0048212E" w14:paraId="7140DC7F" w14:textId="77777777" w:rsidTr="00560404">
              <w:trPr>
                <w:trHeight w:val="328"/>
              </w:trPr>
              <w:tc>
                <w:tcPr>
                  <w:tcW w:w="4023" w:type="dxa"/>
                </w:tcPr>
                <w:p w14:paraId="57AE0C15" w14:textId="77777777" w:rsidR="002817F5" w:rsidRPr="0048212E" w:rsidRDefault="002817F5" w:rsidP="002817F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Práctica Profesional Docente IV</w:t>
                  </w:r>
                </w:p>
              </w:tc>
              <w:tc>
                <w:tcPr>
                  <w:tcW w:w="548" w:type="dxa"/>
                </w:tcPr>
                <w:p w14:paraId="4B1259D2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A0C9F1D" w14:textId="77777777" w:rsidR="002817F5" w:rsidRPr="0048212E" w:rsidRDefault="002817F5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057E07B" w14:textId="77777777" w:rsidR="00637CFE" w:rsidRDefault="00637CFE" w:rsidP="008B4BBF">
            <w:pPr>
              <w:spacing w:before="240"/>
            </w:pPr>
          </w:p>
        </w:tc>
      </w:tr>
    </w:tbl>
    <w:p w14:paraId="4352C2E6" w14:textId="77777777" w:rsidR="00D8542F" w:rsidRDefault="00125823" w:rsidP="00D8542F">
      <w:pPr>
        <w:spacing w:before="240" w:line="240" w:lineRule="auto"/>
        <w:ind w:left="-851" w:right="-1368"/>
        <w:rPr>
          <w:i/>
          <w:sz w:val="18"/>
          <w:szCs w:val="18"/>
        </w:rPr>
      </w:pPr>
      <w:r w:rsidRPr="00DE30FA">
        <w:rPr>
          <w:i/>
          <w:sz w:val="18"/>
          <w:szCs w:val="18"/>
        </w:rPr>
        <w:t>Declaro por este medio que el Instituto me informa, que toda la información referida a mi cursado (mesas de exámenes, condi</w:t>
      </w:r>
      <w:r>
        <w:rPr>
          <w:i/>
          <w:sz w:val="18"/>
          <w:szCs w:val="18"/>
        </w:rPr>
        <w:t>ciones de promoción, etc.) será</w:t>
      </w:r>
      <w:r w:rsidRPr="00DE30FA">
        <w:rPr>
          <w:i/>
          <w:sz w:val="18"/>
          <w:szCs w:val="18"/>
        </w:rPr>
        <w:t xml:space="preserve"> difundida mediante el sitio web y los avisadores que se encuentran en el establecimiento, y será mi responsabilidad estar observando permanentemente tales sitios.</w:t>
      </w:r>
    </w:p>
    <w:p w14:paraId="590BC759" w14:textId="77777777" w:rsidR="00D8542F" w:rsidRDefault="00125823" w:rsidP="00D8542F">
      <w:pPr>
        <w:spacing w:before="240" w:line="240" w:lineRule="auto"/>
        <w:ind w:left="-851" w:right="-1368"/>
        <w:rPr>
          <w:b/>
          <w:sz w:val="18"/>
          <w:szCs w:val="18"/>
        </w:rPr>
      </w:pPr>
      <w:r w:rsidRPr="00DE30FA">
        <w:rPr>
          <w:i/>
          <w:sz w:val="18"/>
          <w:szCs w:val="18"/>
        </w:rPr>
        <w:t>Toda tramitación en secretaría deberá ser solicitada con 24 hs. de anticipación.</w:t>
      </w:r>
      <w:r>
        <w:rPr>
          <w:b/>
          <w:sz w:val="18"/>
          <w:szCs w:val="18"/>
        </w:rPr>
        <w:t xml:space="preserve">    </w:t>
      </w:r>
    </w:p>
    <w:p w14:paraId="33EB7A59" w14:textId="77777777" w:rsidR="00637CFE" w:rsidRPr="00125823" w:rsidRDefault="00D8542F" w:rsidP="00D8542F">
      <w:pPr>
        <w:spacing w:before="240" w:line="240" w:lineRule="auto"/>
        <w:ind w:left="-851"/>
        <w:jc w:val="right"/>
        <w:rPr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AA8D3B" wp14:editId="45F8F211">
                <wp:simplePos x="0" y="0"/>
                <wp:positionH relativeFrom="column">
                  <wp:posOffset>-556260</wp:posOffset>
                </wp:positionH>
                <wp:positionV relativeFrom="paragraph">
                  <wp:posOffset>365125</wp:posOffset>
                </wp:positionV>
                <wp:extent cx="6819900" cy="1333500"/>
                <wp:effectExtent l="0" t="0" r="19050" b="1905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9F8F9" w14:textId="77777777" w:rsidR="00D8542F" w:rsidRDefault="00D8542F" w:rsidP="00D8542F">
                            <w:pPr>
                              <w:spacing w:before="12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Comprobante de </w:t>
                            </w:r>
                            <w:r w:rsidR="00DD46B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nscripción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D57F06">
                              <w:rPr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57F0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57F06">
                              <w:rPr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  <w:r w:rsidR="00D57F06">
                              <w:rPr>
                                <w:sz w:val="20"/>
                                <w:szCs w:val="20"/>
                              </w:rPr>
                              <w:tab/>
                              <w:t>/</w:t>
                            </w:r>
                          </w:p>
                          <w:p w14:paraId="45114166" w14:textId="77777777" w:rsidR="00D8542F" w:rsidRDefault="00D8542F" w:rsidP="00D854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Apellido y Nombres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206B0D5" w14:textId="7BA3E11E" w:rsidR="00D8542F" w:rsidRDefault="00D8542F" w:rsidP="00D8542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5BABFDC" w14:textId="77777777" w:rsidR="00D8542F" w:rsidRDefault="00D8542F" w:rsidP="00D8542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</w:t>
                            </w:r>
                          </w:p>
                          <w:p w14:paraId="385F24A7" w14:textId="77777777" w:rsidR="00D8542F" w:rsidRDefault="00D8542F" w:rsidP="00D8542F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Firma del responsable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8D3B" id="Cuadro de texto 12" o:spid="_x0000_s1031" type="#_x0000_t202" style="position:absolute;left:0;text-align:left;margin-left:-43.8pt;margin-top:28.75pt;width:537pt;height:1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">
                <v:textbox>
                  <w:txbxContent>
                    <w:p w14:paraId="4239F8F9" w14:textId="77777777" w:rsidR="00D8542F" w:rsidRDefault="00D8542F" w:rsidP="00D8542F">
                      <w:pPr>
                        <w:spacing w:before="12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 xml:space="preserve">Comprobante de </w:t>
                      </w:r>
                      <w:r w:rsidR="00DD46B2">
                        <w:rPr>
                          <w:b/>
                          <w:i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nscripción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="00D57F06">
                        <w:rPr>
                          <w:sz w:val="20"/>
                          <w:szCs w:val="20"/>
                        </w:rPr>
                        <w:t xml:space="preserve">Fecha: </w:t>
                      </w:r>
                      <w:r w:rsidR="00D57F06">
                        <w:rPr>
                          <w:sz w:val="20"/>
                          <w:szCs w:val="20"/>
                        </w:rPr>
                        <w:tab/>
                      </w:r>
                      <w:r w:rsidR="00D57F06">
                        <w:rPr>
                          <w:sz w:val="20"/>
                          <w:szCs w:val="20"/>
                        </w:rPr>
                        <w:tab/>
                        <w:t>/</w:t>
                      </w:r>
                      <w:r w:rsidR="00D57F06">
                        <w:rPr>
                          <w:sz w:val="20"/>
                          <w:szCs w:val="20"/>
                        </w:rPr>
                        <w:tab/>
                        <w:t>/</w:t>
                      </w:r>
                    </w:p>
                    <w:p w14:paraId="45114166" w14:textId="77777777" w:rsidR="00D8542F" w:rsidRDefault="00D8542F" w:rsidP="00D8542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Apellido y Nombres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206B0D5" w14:textId="7BA3E11E" w:rsidR="00D8542F" w:rsidRDefault="00D8542F" w:rsidP="00D8542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5BABFDC" w14:textId="77777777" w:rsidR="00D8542F" w:rsidRDefault="00D8542F" w:rsidP="00D8542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</w:t>
                      </w:r>
                    </w:p>
                    <w:p w14:paraId="385F24A7" w14:textId="77777777" w:rsidR="00D8542F" w:rsidRDefault="00D8542F" w:rsidP="00D8542F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>Firma del responsable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6B43A6" wp14:editId="000F3078">
                <wp:simplePos x="0" y="0"/>
                <wp:positionH relativeFrom="column">
                  <wp:posOffset>-1100455</wp:posOffset>
                </wp:positionH>
                <wp:positionV relativeFrom="paragraph">
                  <wp:posOffset>266700</wp:posOffset>
                </wp:positionV>
                <wp:extent cx="7753985" cy="0"/>
                <wp:effectExtent l="0" t="0" r="1841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98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4BA9" id="Conector recto 1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86.65pt,21pt" to="523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" strokecolor="#4579b8 [3044]">
                <v:stroke dashstyle="3 1"/>
              </v:line>
            </w:pict>
          </mc:Fallback>
        </mc:AlternateContent>
      </w:r>
      <w:r w:rsidR="00125823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125823" w:rsidRPr="00DE30FA">
        <w:rPr>
          <w:b/>
          <w:sz w:val="18"/>
          <w:szCs w:val="18"/>
        </w:rPr>
        <w:t>FIRMA Y ACLARACIÓN</w:t>
      </w:r>
    </w:p>
    <w:sectPr w:rsidR="00637CFE" w:rsidRPr="00125823" w:rsidSect="00D8542F">
      <w:pgSz w:w="12240" w:h="20160" w:code="5"/>
      <w:pgMar w:top="170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80A6D" w14:textId="77777777" w:rsidR="004C78E6" w:rsidRDefault="004C78E6" w:rsidP="00034221">
      <w:pPr>
        <w:spacing w:after="0" w:line="240" w:lineRule="auto"/>
      </w:pPr>
      <w:r>
        <w:separator/>
      </w:r>
    </w:p>
  </w:endnote>
  <w:endnote w:type="continuationSeparator" w:id="0">
    <w:p w14:paraId="22906B81" w14:textId="77777777" w:rsidR="004C78E6" w:rsidRDefault="004C78E6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8634B" w14:textId="77777777" w:rsidR="004C78E6" w:rsidRDefault="004C78E6" w:rsidP="00034221">
      <w:pPr>
        <w:spacing w:after="0" w:line="240" w:lineRule="auto"/>
      </w:pPr>
      <w:r>
        <w:separator/>
      </w:r>
    </w:p>
  </w:footnote>
  <w:footnote w:type="continuationSeparator" w:id="0">
    <w:p w14:paraId="4C6C55FE" w14:textId="77777777" w:rsidR="004C78E6" w:rsidRDefault="004C78E6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F3B81"/>
    <w:multiLevelType w:val="hybridMultilevel"/>
    <w:tmpl w:val="26B44DD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BBF"/>
    <w:rsid w:val="000222F2"/>
    <w:rsid w:val="00034221"/>
    <w:rsid w:val="00040E1A"/>
    <w:rsid w:val="00054AFF"/>
    <w:rsid w:val="00082CDC"/>
    <w:rsid w:val="000E4D6B"/>
    <w:rsid w:val="000E6C91"/>
    <w:rsid w:val="000F273A"/>
    <w:rsid w:val="001070B7"/>
    <w:rsid w:val="00125823"/>
    <w:rsid w:val="00170DBB"/>
    <w:rsid w:val="00187E00"/>
    <w:rsid w:val="001E65FD"/>
    <w:rsid w:val="0021611E"/>
    <w:rsid w:val="00223B6E"/>
    <w:rsid w:val="00224232"/>
    <w:rsid w:val="00260D4C"/>
    <w:rsid w:val="002817F5"/>
    <w:rsid w:val="002B45BB"/>
    <w:rsid w:val="002C10C6"/>
    <w:rsid w:val="002E1DBA"/>
    <w:rsid w:val="002E41EA"/>
    <w:rsid w:val="00313E05"/>
    <w:rsid w:val="0032594E"/>
    <w:rsid w:val="00356D93"/>
    <w:rsid w:val="00405B13"/>
    <w:rsid w:val="00413751"/>
    <w:rsid w:val="00421E8A"/>
    <w:rsid w:val="004832A7"/>
    <w:rsid w:val="004C78E6"/>
    <w:rsid w:val="00502648"/>
    <w:rsid w:val="00562D50"/>
    <w:rsid w:val="005867FB"/>
    <w:rsid w:val="006058F2"/>
    <w:rsid w:val="00607393"/>
    <w:rsid w:val="00637CFE"/>
    <w:rsid w:val="006434FA"/>
    <w:rsid w:val="00653936"/>
    <w:rsid w:val="00663E4D"/>
    <w:rsid w:val="00667C13"/>
    <w:rsid w:val="006D03FD"/>
    <w:rsid w:val="006D6B35"/>
    <w:rsid w:val="00716359"/>
    <w:rsid w:val="007272D6"/>
    <w:rsid w:val="00744A6F"/>
    <w:rsid w:val="007A5B61"/>
    <w:rsid w:val="007A66C5"/>
    <w:rsid w:val="007C46D6"/>
    <w:rsid w:val="00816368"/>
    <w:rsid w:val="00837217"/>
    <w:rsid w:val="00870065"/>
    <w:rsid w:val="00872425"/>
    <w:rsid w:val="008860F2"/>
    <w:rsid w:val="008B4BBF"/>
    <w:rsid w:val="008C01CC"/>
    <w:rsid w:val="008F20C9"/>
    <w:rsid w:val="008F4FDA"/>
    <w:rsid w:val="009147BF"/>
    <w:rsid w:val="009A0313"/>
    <w:rsid w:val="009B0274"/>
    <w:rsid w:val="00A720A2"/>
    <w:rsid w:val="00B75FB5"/>
    <w:rsid w:val="00BA573B"/>
    <w:rsid w:val="00BC01C0"/>
    <w:rsid w:val="00BC4E7B"/>
    <w:rsid w:val="00BD3E22"/>
    <w:rsid w:val="00BE4618"/>
    <w:rsid w:val="00BF4BDA"/>
    <w:rsid w:val="00C84D21"/>
    <w:rsid w:val="00C91500"/>
    <w:rsid w:val="00C92822"/>
    <w:rsid w:val="00C96481"/>
    <w:rsid w:val="00CA0A23"/>
    <w:rsid w:val="00CB7BD3"/>
    <w:rsid w:val="00CD3CBA"/>
    <w:rsid w:val="00CD5B66"/>
    <w:rsid w:val="00CE47FE"/>
    <w:rsid w:val="00CE5B2D"/>
    <w:rsid w:val="00D33D57"/>
    <w:rsid w:val="00D35AB9"/>
    <w:rsid w:val="00D408AC"/>
    <w:rsid w:val="00D57F06"/>
    <w:rsid w:val="00D612D1"/>
    <w:rsid w:val="00D8542F"/>
    <w:rsid w:val="00DD46B2"/>
    <w:rsid w:val="00E3023B"/>
    <w:rsid w:val="00E4723E"/>
    <w:rsid w:val="00E7015F"/>
    <w:rsid w:val="00E70B01"/>
    <w:rsid w:val="00E86F9F"/>
    <w:rsid w:val="00E9313A"/>
    <w:rsid w:val="00EA6815"/>
    <w:rsid w:val="00EC293F"/>
    <w:rsid w:val="00EE0ED8"/>
    <w:rsid w:val="00F05857"/>
    <w:rsid w:val="00F12FA2"/>
    <w:rsid w:val="00F23C43"/>
    <w:rsid w:val="00F33EEA"/>
    <w:rsid w:val="00F8549B"/>
    <w:rsid w:val="00F9742E"/>
    <w:rsid w:val="00FA19A1"/>
    <w:rsid w:val="00FC3045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3F6A4"/>
  <w15:docId w15:val="{6B2248A7-12E7-47B1-8E15-7ACAADAA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es9027.mza.infd.edu.ar/sitio/upload/Didactica_de_las_Ciencias_Sociales_I_PEP.pdf" TargetMode="External"/><Relationship Id="rId18" Type="http://schemas.openxmlformats.org/officeDocument/2006/relationships/hyperlink" Target="http://ies9027.mza.infd.edu.ar/sitio/upload/DIDACTICA_DE_LA_LITERATUR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es9027.mza.infd.edu.ar/sitio/upload/Didactica_de_las_Cs._Naturales_PE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es9027.mza.infd.edu.ar/sitio/upload/Programa_Didactica_de_la_Matematica_I.pdf" TargetMode="External"/><Relationship Id="rId17" Type="http://schemas.openxmlformats.org/officeDocument/2006/relationships/hyperlink" Target="http://ies9027.mza.infd.edu.ar/sitio/upload/Sociologia_de_la_Educacion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es9027.mza.infd.edu.ar/sitio/upload/instituciones_educativas.pdf" TargetMode="External"/><Relationship Id="rId20" Type="http://schemas.openxmlformats.org/officeDocument/2006/relationships/hyperlink" Target="http://ies9027.mza.infd.edu.ar/sitio/upload/Didactica_de_las_Ciencias_Sociales_I_PE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s9027.mza.infd.edu.ar/sitio/upload/DIDACTICA_DE_LA_LITERATUR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es9027.mza.infd.edu.ar/sitio/upload/Programa_IES_9-027_Practica_Profesional_Docente_II.pdf" TargetMode="External"/><Relationship Id="rId23" Type="http://schemas.openxmlformats.org/officeDocument/2006/relationships/hyperlink" Target="http://ies9027.mza.infd.edu.ar/sitio/upload/Didactica_de_las_Cs._Naturales_PEP.pdf" TargetMode="External"/><Relationship Id="rId10" Type="http://schemas.openxmlformats.org/officeDocument/2006/relationships/hyperlink" Target="http://ies9027.mza.infd.edu.ar/sitio/upload/Sociologia_de_la_Educacion.pdf" TargetMode="External"/><Relationship Id="rId19" Type="http://schemas.openxmlformats.org/officeDocument/2006/relationships/hyperlink" Target="http://ies9027.mza.infd.edu.ar/sitio/upload/Programa_Didactica_de_la_Matematica_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s9027.mza.infd.edu.ar/sitio/upload/instituciones_educativas.pdf" TargetMode="External"/><Relationship Id="rId14" Type="http://schemas.openxmlformats.org/officeDocument/2006/relationships/hyperlink" Target="http://ies9027.mza.infd.edu.ar/sitio/upload/Didactica_de_las_Cs._Naturales_PEP.pdf" TargetMode="External"/><Relationship Id="rId22" Type="http://schemas.openxmlformats.org/officeDocument/2006/relationships/hyperlink" Target="http://ies9027.mza.infd.edu.ar/sitio/upload/Didactica_de_las_Ciencias_Sociales_I_PE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E3F7-F30F-47D1-8B4C-9859B52B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CARINA</cp:lastModifiedBy>
  <cp:revision>17</cp:revision>
  <cp:lastPrinted>2017-12-08T00:16:00Z</cp:lastPrinted>
  <dcterms:created xsi:type="dcterms:W3CDTF">2017-02-15T23:13:00Z</dcterms:created>
  <dcterms:modified xsi:type="dcterms:W3CDTF">2021-08-13T01:11:00Z</dcterms:modified>
</cp:coreProperties>
</file>